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2" w:rsidRPr="00DA6281" w:rsidRDefault="00297FE2" w:rsidP="00297FE2">
      <w:pPr>
        <w:pStyle w:val="ListParagraph"/>
        <w:tabs>
          <w:tab w:val="left" w:pos="0"/>
          <w:tab w:val="left" w:pos="142"/>
          <w:tab w:val="left" w:pos="284"/>
        </w:tabs>
        <w:spacing w:after="0" w:line="240" w:lineRule="auto"/>
        <w:ind w:left="0" w:firstLine="851"/>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w:t>
      </w:r>
    </w:p>
    <w:p w:rsidR="00297FE2" w:rsidRPr="00DA6281" w:rsidRDefault="00297FE2" w:rsidP="00297FE2">
      <w:pPr>
        <w:spacing w:after="0" w:line="240" w:lineRule="auto"/>
        <w:ind w:firstLine="851"/>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297FE2" w:rsidRPr="00DA6281" w:rsidRDefault="00297FE2" w:rsidP="00297FE2">
      <w:pPr>
        <w:spacing w:after="240" w:line="276" w:lineRule="auto"/>
        <w:ind w:firstLine="851"/>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297FE2" w:rsidRPr="00DA6281" w:rsidRDefault="00297FE2" w:rsidP="00297FE2">
      <w:pPr>
        <w:pStyle w:val="ListParagraph"/>
        <w:tabs>
          <w:tab w:val="left" w:pos="0"/>
          <w:tab w:val="left" w:pos="142"/>
          <w:tab w:val="left" w:pos="284"/>
        </w:tabs>
        <w:spacing w:before="120" w:after="0" w:line="240" w:lineRule="auto"/>
        <w:ind w:left="0" w:firstLine="851"/>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Modelul scrisorii oficiale</w:t>
      </w:r>
    </w:p>
    <w:p w:rsidR="00297FE2" w:rsidRPr="00DA6281" w:rsidRDefault="00297FE2" w:rsidP="00297FE2">
      <w:pPr>
        <w:pStyle w:val="ListParagraph"/>
        <w:numPr>
          <w:ilvl w:val="0"/>
          <w:numId w:val="1"/>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ANTET;</w:t>
      </w:r>
    </w:p>
    <w:p w:rsidR="00297FE2" w:rsidRPr="00B35CA8" w:rsidRDefault="00297FE2" w:rsidP="00297FE2">
      <w:pPr>
        <w:tabs>
          <w:tab w:val="left" w:pos="0"/>
          <w:tab w:val="left" w:pos="142"/>
          <w:tab w:val="left" w:pos="567"/>
          <w:tab w:val="left" w:pos="709"/>
        </w:tabs>
        <w:spacing w:after="0" w:line="240" w:lineRule="auto"/>
        <w:ind w:firstLine="851"/>
        <w:jc w:val="both"/>
        <w:rPr>
          <w:rFonts w:ascii="Times New Roman" w:hAnsi="Times New Roman" w:cs="Times New Roman"/>
          <w:sz w:val="24"/>
          <w:szCs w:val="24"/>
          <w:vertAlign w:val="superscript"/>
        </w:rPr>
      </w:pPr>
      <w:r w:rsidRPr="00B35CA8">
        <w:rPr>
          <w:rFonts w:ascii="Times New Roman" w:hAnsi="Times New Roman" w:cs="Times New Roman"/>
          <w:sz w:val="24"/>
          <w:szCs w:val="24"/>
        </w:rPr>
        <w:t>Va include</w:t>
      </w:r>
      <w:r>
        <w:rPr>
          <w:rFonts w:ascii="Times New Roman" w:hAnsi="Times New Roman" w:cs="Times New Roman"/>
          <w:sz w:val="24"/>
          <w:szCs w:val="24"/>
        </w:rPr>
        <w:t xml:space="preserve"> logoul/sigla sau stema de stat a autorității,</w:t>
      </w:r>
      <w:r w:rsidRPr="00B35CA8">
        <w:rPr>
          <w:rFonts w:ascii="Times New Roman" w:hAnsi="Times New Roman" w:cs="Times New Roman"/>
          <w:sz w:val="24"/>
          <w:szCs w:val="24"/>
        </w:rPr>
        <w:t xml:space="preserve"> date despre numele inițiatorului, adresa, referințe de contact (tel., fax, e-mail, etc.).</w:t>
      </w:r>
    </w:p>
    <w:p w:rsidR="00297FE2" w:rsidRPr="00DA6281" w:rsidRDefault="00297FE2" w:rsidP="00297FE2">
      <w:pPr>
        <w:pStyle w:val="ListParagraph"/>
        <w:numPr>
          <w:ilvl w:val="0"/>
          <w:numId w:val="1"/>
        </w:numPr>
        <w:tabs>
          <w:tab w:val="left" w:pos="0"/>
          <w:tab w:val="left" w:pos="142"/>
          <w:tab w:val="left" w:pos="284"/>
        </w:tabs>
        <w:spacing w:after="0" w:line="240" w:lineRule="auto"/>
        <w:ind w:left="0" w:firstLine="851"/>
        <w:contextualSpacing w:val="0"/>
        <w:rPr>
          <w:rFonts w:ascii="Times New Roman" w:hAnsi="Times New Roman" w:cs="Times New Roman"/>
          <w:sz w:val="24"/>
          <w:szCs w:val="24"/>
        </w:rPr>
      </w:pPr>
      <w:r w:rsidRPr="00DA6281">
        <w:rPr>
          <w:rFonts w:ascii="Times New Roman" w:hAnsi="Times New Roman" w:cs="Times New Roman"/>
          <w:sz w:val="24"/>
          <w:szCs w:val="24"/>
        </w:rPr>
        <w:t>Numărul de înregistrare și data elaborării scrisorii de către inițiator;</w:t>
      </w:r>
    </w:p>
    <w:p w:rsidR="00297FE2" w:rsidRPr="00F465A1" w:rsidRDefault="00297FE2" w:rsidP="00297FE2">
      <w:pPr>
        <w:pStyle w:val="ListParagraph"/>
        <w:numPr>
          <w:ilvl w:val="0"/>
          <w:numId w:val="1"/>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Destinatarul – autoritatea competentă</w:t>
      </w:r>
      <w:r>
        <w:rPr>
          <w:rFonts w:ascii="Times New Roman" w:hAnsi="Times New Roman" w:cs="Times New Roman"/>
          <w:sz w:val="24"/>
          <w:szCs w:val="24"/>
        </w:rPr>
        <w:t xml:space="preserve"> </w:t>
      </w:r>
      <w:r w:rsidRPr="00883512">
        <w:rPr>
          <w:rFonts w:ascii="Times New Roman" w:hAnsi="Times New Roman" w:cs="Times New Roman"/>
          <w:sz w:val="24"/>
          <w:szCs w:val="24"/>
        </w:rPr>
        <w:t>(Agenția de Mediu sau Agenția de Mediu teritorială Nord sau Sud)</w:t>
      </w:r>
      <w:r w:rsidRPr="00DA6281">
        <w:rPr>
          <w:rFonts w:ascii="Times New Roman" w:hAnsi="Times New Roman" w:cs="Times New Roman"/>
          <w:sz w:val="24"/>
          <w:szCs w:val="24"/>
        </w:rPr>
        <w:t xml:space="preserve"> pentru care legislația în vigoare atribuie competență de realizare a procedurii de evaluare a impactului asupra mediului;</w:t>
      </w:r>
    </w:p>
    <w:p w:rsidR="00297FE2" w:rsidRPr="00DA6281" w:rsidRDefault="00297FE2" w:rsidP="00297FE2">
      <w:pPr>
        <w:pStyle w:val="ListParagraph"/>
        <w:numPr>
          <w:ilvl w:val="0"/>
          <w:numId w:val="1"/>
        </w:numPr>
        <w:tabs>
          <w:tab w:val="left" w:pos="0"/>
          <w:tab w:val="left" w:pos="142"/>
          <w:tab w:val="left" w:pos="284"/>
          <w:tab w:val="left" w:pos="567"/>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Solicitarea propriu-zisă,</w:t>
      </w:r>
      <w:r>
        <w:rPr>
          <w:rFonts w:ascii="Times New Roman" w:hAnsi="Times New Roman" w:cs="Times New Roman"/>
          <w:sz w:val="24"/>
          <w:szCs w:val="24"/>
        </w:rPr>
        <w:t xml:space="preserve"> </w:t>
      </w:r>
      <w:r w:rsidRPr="00AA23E6">
        <w:rPr>
          <w:rFonts w:ascii="Times New Roman" w:hAnsi="Times New Roman" w:cs="Times New Roman"/>
          <w:sz w:val="24"/>
          <w:szCs w:val="24"/>
        </w:rPr>
        <w:t>se utilizează pentru toate tipurile de solicitări specifice procedurii de evaluare a impactului asupra mediului și se completează în dependență de etapa procedurală necesară de parcurs</w:t>
      </w:r>
      <w:r>
        <w:rPr>
          <w:rFonts w:ascii="Times New Roman" w:hAnsi="Times New Roman" w:cs="Times New Roman"/>
          <w:sz w:val="24"/>
          <w:szCs w:val="24"/>
        </w:rPr>
        <w:t>, după cum urmează:</w:t>
      </w:r>
    </w:p>
    <w:p w:rsidR="00297FE2" w:rsidRPr="00DA6281" w:rsidRDefault="00297FE2" w:rsidP="00297FE2">
      <w:pPr>
        <w:pStyle w:val="ListParagraph"/>
        <w:numPr>
          <w:ilvl w:val="0"/>
          <w:numId w:val="2"/>
        </w:numPr>
        <w:tabs>
          <w:tab w:val="left" w:pos="0"/>
          <w:tab w:val="left" w:pos="142"/>
          <w:tab w:val="left" w:pos="426"/>
          <w:tab w:val="left" w:pos="567"/>
        </w:tabs>
        <w:spacing w:after="0" w:line="240" w:lineRule="auto"/>
        <w:ind w:left="0" w:firstLine="851"/>
        <w:contextualSpacing w:val="0"/>
        <w:jc w:val="both"/>
        <w:rPr>
          <w:rFonts w:ascii="Times New Roman" w:hAnsi="Times New Roman" w:cs="Times New Roman"/>
          <w:sz w:val="24"/>
          <w:szCs w:val="24"/>
        </w:rPr>
      </w:pPr>
      <w:r w:rsidRPr="0059119B">
        <w:rPr>
          <w:rFonts w:ascii="Times New Roman" w:hAnsi="Times New Roman" w:cs="Times New Roman"/>
          <w:b/>
          <w:sz w:val="24"/>
          <w:szCs w:val="24"/>
        </w:rPr>
        <w:t>Pentru obținerea deciziei evaluării prealabile a impactului asupra mediului</w:t>
      </w:r>
      <w:r w:rsidRPr="0059119B">
        <w:rPr>
          <w:rFonts w:ascii="Times New Roman" w:hAnsi="Times New Roman" w:cs="Times New Roman"/>
          <w:sz w:val="24"/>
          <w:szCs w:val="24"/>
        </w:rPr>
        <w:t>,</w:t>
      </w:r>
      <w:r w:rsidRPr="008A633C">
        <w:rPr>
          <w:rFonts w:ascii="Times New Roman" w:hAnsi="Times New Roman"/>
          <w:sz w:val="24"/>
          <w:szCs w:val="24"/>
        </w:rPr>
        <w:t xml:space="preserve"> </w:t>
      </w:r>
      <w:r w:rsidRPr="0059119B">
        <w:rPr>
          <w:rFonts w:ascii="Times New Roman" w:hAnsi="Times New Roman" w:cs="Times New Roman"/>
          <w:sz w:val="24"/>
          <w:szCs w:val="24"/>
        </w:rPr>
        <w:t>în</w:t>
      </w:r>
      <w:r w:rsidRPr="00DA6281">
        <w:rPr>
          <w:rFonts w:ascii="Times New Roman" w:hAnsi="Times New Roman" w:cs="Times New Roman"/>
          <w:sz w:val="24"/>
          <w:szCs w:val="24"/>
        </w:rPr>
        <w:t xml:space="preserve"> următoarea redacție:</w:t>
      </w:r>
    </w:p>
    <w:p w:rsidR="00297FE2" w:rsidRPr="00E72C80" w:rsidRDefault="00297FE2" w:rsidP="00297FE2">
      <w:pPr>
        <w:pStyle w:val="ListParagraph"/>
        <w:tabs>
          <w:tab w:val="left" w:pos="0"/>
          <w:tab w:val="left" w:pos="142"/>
          <w:tab w:val="left" w:pos="284"/>
        </w:tabs>
        <w:spacing w:after="0" w:line="240" w:lineRule="auto"/>
        <w:ind w:left="0" w:firstLine="851"/>
        <w:jc w:val="both"/>
        <w:rPr>
          <w:rFonts w:ascii="Times New Roman" w:hAnsi="Times New Roman" w:cs="Times New Roman"/>
          <w:i/>
          <w:sz w:val="24"/>
          <w:szCs w:val="24"/>
        </w:rPr>
      </w:pPr>
      <w:r w:rsidRPr="00E72C80">
        <w:rPr>
          <w:rFonts w:ascii="Times New Roman" w:hAnsi="Times New Roman" w:cs="Times New Roman"/>
          <w:i/>
          <w:sz w:val="24"/>
          <w:szCs w:val="24"/>
        </w:rPr>
        <w:t xml:space="preserve">„Prin prezenta </w:t>
      </w:r>
      <w:r w:rsidRPr="00E72C80">
        <w:rPr>
          <w:rFonts w:ascii="Times New Roman" w:hAnsi="Times New Roman" w:cs="Times New Roman"/>
          <w:b/>
          <w:i/>
          <w:sz w:val="24"/>
          <w:szCs w:val="24"/>
        </w:rPr>
        <w:t xml:space="preserve">solicităm efectuarea evaluării prealabile a impactului asupra mediului </w:t>
      </w:r>
      <w:r w:rsidRPr="00E72C80">
        <w:rPr>
          <w:rFonts w:ascii="Times New Roman" w:hAnsi="Times New Roman" w:cs="Times New Roman"/>
          <w:i/>
          <w:sz w:val="24"/>
          <w:szCs w:val="24"/>
        </w:rPr>
        <w:t>(EPAP) a activității planificate: „</w:t>
      </w:r>
      <w:r w:rsidRPr="00E72C80">
        <w:rPr>
          <w:rFonts w:ascii="Times New Roman" w:hAnsi="Times New Roman" w:cs="Times New Roman"/>
          <w:sz w:val="24"/>
          <w:szCs w:val="24"/>
        </w:rPr>
        <w:t>__________</w:t>
      </w:r>
      <w:r w:rsidRPr="00E72C80">
        <w:rPr>
          <w:rFonts w:ascii="Times New Roman" w:hAnsi="Times New Roman" w:cs="Times New Roman"/>
          <w:i/>
          <w:sz w:val="24"/>
          <w:szCs w:val="24"/>
        </w:rPr>
        <w:t>” (se va completa denumirea proiectului),</w:t>
      </w:r>
    </w:p>
    <w:p w:rsidR="00297FE2" w:rsidRPr="00E72C80" w:rsidRDefault="00297FE2" w:rsidP="00297FE2">
      <w:pPr>
        <w:pStyle w:val="Header"/>
        <w:ind w:firstLine="851"/>
        <w:jc w:val="both"/>
        <w:rPr>
          <w:rFonts w:ascii="Times New Roman" w:hAnsi="Times New Roman" w:cs="Times New Roman"/>
          <w:i/>
          <w:sz w:val="24"/>
          <w:szCs w:val="24"/>
        </w:rPr>
      </w:pPr>
      <w:r w:rsidRPr="00E72C80">
        <w:rPr>
          <w:rFonts w:ascii="Times New Roman" w:hAnsi="Times New Roman" w:cs="Times New Roman"/>
          <w:i/>
          <w:sz w:val="24"/>
          <w:szCs w:val="24"/>
        </w:rPr>
        <w:t>pentru a se decide, dacă urmează să fie supusă procedurii evaluării impactului asupra mediului, în conformitate cu prevederile Legii nr. 86 din 29 mai 2014 privind evaluarea impactului asupra mediului, cu modificările ulterioare, cât și prevederile ghidului cu privire la executarea procedurilor privind evaluarea impactului asupra mediului,</w:t>
      </w:r>
    </w:p>
    <w:p w:rsidR="00297FE2" w:rsidRPr="00E72C80" w:rsidRDefault="00297FE2" w:rsidP="00297FE2">
      <w:pPr>
        <w:pStyle w:val="ListParagraph"/>
        <w:tabs>
          <w:tab w:val="left" w:pos="0"/>
          <w:tab w:val="left" w:pos="142"/>
          <w:tab w:val="left" w:pos="284"/>
        </w:tabs>
        <w:spacing w:after="0" w:line="240" w:lineRule="auto"/>
        <w:ind w:left="0" w:firstLine="851"/>
        <w:contextualSpacing w:val="0"/>
        <w:jc w:val="both"/>
        <w:rPr>
          <w:rFonts w:ascii="Times New Roman" w:hAnsi="Times New Roman" w:cs="Times New Roman"/>
          <w:i/>
          <w:sz w:val="24"/>
          <w:szCs w:val="24"/>
        </w:rPr>
      </w:pPr>
      <w:r w:rsidRPr="00E72C80">
        <w:rPr>
          <w:rFonts w:ascii="Times New Roman" w:hAnsi="Times New Roman" w:cs="Times New Roman"/>
          <w:i/>
          <w:sz w:val="24"/>
          <w:szCs w:val="24"/>
        </w:rPr>
        <w:t>În acest context, se anexează următoarele informații și copii de pe documente doveditoare, privind informațiile declarate referitoare la activitatea planificată, care vor constitui temei pentru luarea unei decizii în acest sens”.</w:t>
      </w:r>
    </w:p>
    <w:p w:rsidR="00297FE2" w:rsidRPr="0059119B" w:rsidRDefault="00297FE2" w:rsidP="00297FE2">
      <w:pPr>
        <w:pStyle w:val="ListParagraph"/>
        <w:numPr>
          <w:ilvl w:val="0"/>
          <w:numId w:val="2"/>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59119B">
        <w:rPr>
          <w:rFonts w:ascii="Times New Roman" w:hAnsi="Times New Roman" w:cs="Times New Roman"/>
          <w:b/>
          <w:sz w:val="24"/>
          <w:szCs w:val="24"/>
        </w:rPr>
        <w:t>Pentru solicitarea avizului de coordonare la proiectul programului de realizare</w:t>
      </w:r>
      <w:r w:rsidRPr="0059119B">
        <w:rPr>
          <w:rFonts w:ascii="Times New Roman" w:hAnsi="Times New Roman" w:cs="Times New Roman"/>
          <w:sz w:val="24"/>
          <w:szCs w:val="24"/>
        </w:rPr>
        <w:t xml:space="preserve"> a evaluării impactului asupra mediului, în următoarea redacție:</w:t>
      </w:r>
    </w:p>
    <w:p w:rsidR="00297FE2" w:rsidRPr="00E72C80" w:rsidRDefault="00297FE2" w:rsidP="00297FE2">
      <w:pPr>
        <w:pStyle w:val="ListParagraph"/>
        <w:tabs>
          <w:tab w:val="left" w:pos="0"/>
          <w:tab w:val="left" w:pos="142"/>
          <w:tab w:val="left" w:pos="284"/>
        </w:tabs>
        <w:spacing w:after="0" w:line="240" w:lineRule="auto"/>
        <w:ind w:left="0" w:firstLine="851"/>
        <w:contextualSpacing w:val="0"/>
        <w:jc w:val="both"/>
        <w:rPr>
          <w:rFonts w:ascii="Times New Roman" w:hAnsi="Times New Roman" w:cs="Times New Roman"/>
          <w:i/>
          <w:sz w:val="24"/>
          <w:szCs w:val="24"/>
        </w:rPr>
      </w:pPr>
      <w:r w:rsidRPr="00E72C80">
        <w:rPr>
          <w:rFonts w:ascii="Times New Roman" w:hAnsi="Times New Roman" w:cs="Times New Roman"/>
          <w:i/>
          <w:sz w:val="24"/>
          <w:szCs w:val="24"/>
        </w:rPr>
        <w:t xml:space="preserve">„Prin prezenta </w:t>
      </w:r>
      <w:r w:rsidRPr="00E72C80">
        <w:rPr>
          <w:rFonts w:ascii="Times New Roman" w:hAnsi="Times New Roman" w:cs="Times New Roman"/>
          <w:b/>
          <w:i/>
          <w:sz w:val="24"/>
          <w:szCs w:val="24"/>
        </w:rPr>
        <w:t>solicităm examinarea și coordonarea proiectul programului de realizare a evaluării impactului asupra mediului</w:t>
      </w:r>
      <w:r w:rsidRPr="00E72C80">
        <w:rPr>
          <w:rFonts w:ascii="Times New Roman" w:hAnsi="Times New Roman" w:cs="Times New Roman"/>
          <w:i/>
          <w:sz w:val="24"/>
          <w:szCs w:val="24"/>
        </w:rPr>
        <w:t xml:space="preserve"> (PREIM) a activității planificate: „</w:t>
      </w:r>
      <w:r w:rsidRPr="00E72C80">
        <w:rPr>
          <w:rFonts w:ascii="Times New Roman" w:hAnsi="Times New Roman" w:cs="Times New Roman"/>
          <w:sz w:val="24"/>
          <w:szCs w:val="24"/>
        </w:rPr>
        <w:t>__________</w:t>
      </w:r>
      <w:r w:rsidRPr="00E72C80">
        <w:rPr>
          <w:rFonts w:ascii="Times New Roman" w:hAnsi="Times New Roman" w:cs="Times New Roman"/>
          <w:i/>
          <w:sz w:val="24"/>
          <w:szCs w:val="24"/>
        </w:rPr>
        <w:t>” (se va completa denumirea proiectului), care va servi bază la elaborarea ulterioară a documentației de evaluare a impactului asupra mediului.</w:t>
      </w:r>
    </w:p>
    <w:p w:rsidR="00297FE2" w:rsidRPr="00E72C80" w:rsidRDefault="00297FE2" w:rsidP="00297FE2">
      <w:pPr>
        <w:pStyle w:val="Header"/>
        <w:ind w:firstLine="851"/>
        <w:jc w:val="both"/>
        <w:rPr>
          <w:rFonts w:ascii="Times New Roman" w:hAnsi="Times New Roman" w:cs="Times New Roman"/>
          <w:i/>
          <w:sz w:val="24"/>
          <w:szCs w:val="24"/>
        </w:rPr>
      </w:pPr>
      <w:r w:rsidRPr="00E72C80">
        <w:rPr>
          <w:rFonts w:ascii="Times New Roman" w:hAnsi="Times New Roman" w:cs="Times New Roman"/>
          <w:i/>
          <w:sz w:val="24"/>
          <w:szCs w:val="24"/>
        </w:rPr>
        <w:t>În acest context, anexăm proiectul PREIM elaborat în conformitate cu cerințele stabilite în art.19 din Legea nr. 86 din 29 mai 2014 privind evaluarea impactului asupra mediului, cu modificările ulterioare, cât și prevederile ghidului cu privire la executarea procedurilor privind evaluarea impactului asupra mediului,</w:t>
      </w:r>
    </w:p>
    <w:p w:rsidR="00297FE2" w:rsidRPr="00E72C80" w:rsidRDefault="00297FE2" w:rsidP="00297FE2">
      <w:pPr>
        <w:pStyle w:val="Header"/>
        <w:ind w:firstLine="851"/>
        <w:jc w:val="both"/>
        <w:rPr>
          <w:rFonts w:ascii="Times New Roman" w:hAnsi="Times New Roman" w:cs="Times New Roman"/>
          <w:sz w:val="24"/>
          <w:szCs w:val="24"/>
        </w:rPr>
      </w:pPr>
      <w:r w:rsidRPr="00E72C80">
        <w:rPr>
          <w:rFonts w:ascii="Times New Roman" w:hAnsi="Times New Roman" w:cs="Times New Roman"/>
          <w:i/>
          <w:sz w:val="24"/>
          <w:szCs w:val="24"/>
        </w:rPr>
        <w:t>însoțit de materialele ce atestă informarea autorității/lor administrației publice centrale/locale și a publicului interesat, asigurată prin mijloacele prevăzute de legislație, fapt ce va constitui temei pentru emiterea avizului pozitiv de coordonare”.</w:t>
      </w:r>
    </w:p>
    <w:p w:rsidR="00297FE2" w:rsidRDefault="00297FE2" w:rsidP="00297FE2">
      <w:pPr>
        <w:pStyle w:val="Header"/>
        <w:tabs>
          <w:tab w:val="left" w:pos="426"/>
        </w:tabs>
        <w:ind w:firstLine="851"/>
        <w:jc w:val="both"/>
        <w:rPr>
          <w:rFonts w:ascii="Times New Roman" w:hAnsi="Times New Roman" w:cs="Times New Roman"/>
          <w:sz w:val="24"/>
          <w:szCs w:val="24"/>
        </w:rPr>
      </w:pPr>
      <w:r w:rsidRPr="00297FE2">
        <w:rPr>
          <w:rFonts w:ascii="Times New Roman" w:hAnsi="Times New Roman" w:cs="Times New Roman"/>
          <w:sz w:val="24"/>
          <w:szCs w:val="24"/>
        </w:rPr>
        <w:t>3)</w:t>
      </w:r>
      <w:r>
        <w:rPr>
          <w:rFonts w:ascii="Times New Roman" w:hAnsi="Times New Roman" w:cs="Times New Roman"/>
          <w:b/>
          <w:sz w:val="24"/>
          <w:szCs w:val="24"/>
        </w:rPr>
        <w:t xml:space="preserve"> </w:t>
      </w:r>
      <w:r w:rsidRPr="00057C48">
        <w:rPr>
          <w:rFonts w:ascii="Times New Roman" w:hAnsi="Times New Roman" w:cs="Times New Roman"/>
          <w:b/>
          <w:sz w:val="24"/>
          <w:szCs w:val="24"/>
        </w:rPr>
        <w:t>Pentru solicitarea acordului de mediu în baza documentației privind evaluarea impactului asupra mediului</w:t>
      </w:r>
      <w:r w:rsidRPr="00057C48">
        <w:rPr>
          <w:rFonts w:ascii="Times New Roman" w:hAnsi="Times New Roman" w:cs="Times New Roman"/>
          <w:sz w:val="24"/>
          <w:szCs w:val="24"/>
        </w:rPr>
        <w:t>, în următoarea redacție:</w:t>
      </w:r>
    </w:p>
    <w:p w:rsidR="00297FE2" w:rsidRPr="00057C48" w:rsidRDefault="00297FE2" w:rsidP="00297FE2">
      <w:pPr>
        <w:pStyle w:val="Header"/>
        <w:tabs>
          <w:tab w:val="left" w:pos="426"/>
        </w:tabs>
        <w:ind w:left="851"/>
        <w:jc w:val="both"/>
        <w:rPr>
          <w:rFonts w:ascii="Times New Roman" w:hAnsi="Times New Roman" w:cs="Times New Roman"/>
          <w:sz w:val="24"/>
          <w:szCs w:val="24"/>
        </w:rPr>
      </w:pPr>
    </w:p>
    <w:p w:rsidR="00297FE2" w:rsidRPr="00E72C80" w:rsidRDefault="00297FE2" w:rsidP="00297FE2">
      <w:pPr>
        <w:spacing w:after="0" w:line="240" w:lineRule="auto"/>
        <w:ind w:firstLine="851"/>
        <w:jc w:val="both"/>
        <w:rPr>
          <w:rFonts w:ascii="Times New Roman" w:hAnsi="Times New Roman" w:cs="Times New Roman"/>
          <w:sz w:val="24"/>
          <w:szCs w:val="24"/>
        </w:rPr>
      </w:pPr>
      <w:r w:rsidRPr="00E72C80">
        <w:rPr>
          <w:rFonts w:ascii="Times New Roman" w:hAnsi="Times New Roman" w:cs="Times New Roman"/>
          <w:i/>
          <w:sz w:val="24"/>
          <w:szCs w:val="24"/>
        </w:rPr>
        <w:t xml:space="preserve">„Prin prezenta </w:t>
      </w:r>
      <w:r w:rsidRPr="00E72C80">
        <w:rPr>
          <w:rFonts w:ascii="Times New Roman" w:hAnsi="Times New Roman" w:cs="Times New Roman"/>
          <w:b/>
          <w:i/>
          <w:sz w:val="24"/>
          <w:szCs w:val="24"/>
        </w:rPr>
        <w:t>solicităm examinarea și publicarea pe pagina</w:t>
      </w:r>
      <w:r>
        <w:rPr>
          <w:rFonts w:ascii="Times New Roman" w:hAnsi="Times New Roman" w:cs="Times New Roman"/>
          <w:b/>
          <w:i/>
          <w:sz w:val="24"/>
          <w:szCs w:val="24"/>
        </w:rPr>
        <w:t xml:space="preserve"> </w:t>
      </w:r>
      <w:r w:rsidRPr="00E72C80">
        <w:rPr>
          <w:rFonts w:ascii="Times New Roman" w:hAnsi="Times New Roman" w:cs="Times New Roman"/>
          <w:b/>
          <w:i/>
          <w:sz w:val="24"/>
          <w:szCs w:val="24"/>
        </w:rPr>
        <w:t>web oficială a</w:t>
      </w:r>
      <w:r w:rsidRPr="00E72C80">
        <w:rPr>
          <w:rFonts w:ascii="Times New Roman" w:hAnsi="Times New Roman" w:cs="Times New Roman"/>
          <w:sz w:val="24"/>
          <w:szCs w:val="24"/>
        </w:rPr>
        <w:t xml:space="preserve"> _____________</w:t>
      </w:r>
      <w:r w:rsidRPr="00E72C80">
        <w:rPr>
          <w:rFonts w:ascii="Times New Roman" w:hAnsi="Times New Roman" w:cs="Times New Roman"/>
          <w:b/>
          <w:i/>
          <w:sz w:val="24"/>
          <w:szCs w:val="24"/>
        </w:rPr>
        <w:t xml:space="preserve"> </w:t>
      </w:r>
      <w:r w:rsidRPr="00E72C80">
        <w:rPr>
          <w:rFonts w:ascii="Times New Roman" w:hAnsi="Times New Roman" w:cs="Times New Roman"/>
          <w:i/>
          <w:sz w:val="24"/>
          <w:szCs w:val="24"/>
        </w:rPr>
        <w:t>(denumirea autorității competente</w:t>
      </w:r>
      <w:r w:rsidRPr="002449C4">
        <w:rPr>
          <w:rFonts w:ascii="Times New Roman" w:hAnsi="Times New Roman" w:cs="Times New Roman"/>
          <w:i/>
          <w:sz w:val="24"/>
          <w:szCs w:val="24"/>
        </w:rPr>
        <w:t xml:space="preserve">), </w:t>
      </w:r>
      <w:r w:rsidRPr="00E72C80">
        <w:rPr>
          <w:rFonts w:ascii="Times New Roman" w:hAnsi="Times New Roman" w:cs="Times New Roman"/>
          <w:b/>
          <w:i/>
          <w:sz w:val="24"/>
          <w:szCs w:val="24"/>
        </w:rPr>
        <w:t xml:space="preserve">documentația privind evaluarea impactului asupra mediului </w:t>
      </w:r>
      <w:r w:rsidRPr="00E72C80">
        <w:rPr>
          <w:rFonts w:ascii="Times New Roman" w:hAnsi="Times New Roman" w:cs="Times New Roman"/>
          <w:i/>
          <w:sz w:val="24"/>
          <w:szCs w:val="24"/>
        </w:rPr>
        <w:t>(DEIM) a activității planificate</w:t>
      </w:r>
      <w:r w:rsidRPr="00E72C80">
        <w:rPr>
          <w:rFonts w:ascii="Times New Roman" w:hAnsi="Times New Roman" w:cs="Times New Roman"/>
          <w:sz w:val="24"/>
          <w:szCs w:val="24"/>
        </w:rPr>
        <w:t>:</w:t>
      </w:r>
    </w:p>
    <w:p w:rsidR="00297FE2" w:rsidRPr="00E72C80" w:rsidRDefault="00297FE2" w:rsidP="00297FE2">
      <w:pPr>
        <w:spacing w:after="0" w:line="240" w:lineRule="auto"/>
        <w:ind w:firstLine="851"/>
        <w:jc w:val="both"/>
        <w:rPr>
          <w:rFonts w:ascii="Times New Roman" w:hAnsi="Times New Roman" w:cs="Times New Roman"/>
          <w:i/>
          <w:sz w:val="24"/>
          <w:szCs w:val="24"/>
        </w:rPr>
      </w:pPr>
      <w:r w:rsidRPr="00E72C80">
        <w:rPr>
          <w:rFonts w:ascii="Times New Roman" w:hAnsi="Times New Roman" w:cs="Times New Roman"/>
          <w:i/>
          <w:sz w:val="24"/>
          <w:szCs w:val="24"/>
        </w:rPr>
        <w:t>„</w:t>
      </w:r>
      <w:r w:rsidRPr="00E72C80">
        <w:rPr>
          <w:rFonts w:ascii="Times New Roman" w:hAnsi="Times New Roman" w:cs="Times New Roman"/>
          <w:sz w:val="24"/>
          <w:szCs w:val="24"/>
        </w:rPr>
        <w:t>__________</w:t>
      </w:r>
      <w:r w:rsidRPr="00E72C80">
        <w:rPr>
          <w:rFonts w:ascii="Times New Roman" w:hAnsi="Times New Roman" w:cs="Times New Roman"/>
          <w:i/>
          <w:sz w:val="24"/>
          <w:szCs w:val="24"/>
        </w:rPr>
        <w:t xml:space="preserve">” (se va completa denumirea proiectului), </w:t>
      </w:r>
      <w:r w:rsidRPr="00E72C80">
        <w:rPr>
          <w:rFonts w:ascii="Times New Roman" w:hAnsi="Times New Roman" w:cs="Times New Roman"/>
          <w:b/>
          <w:i/>
          <w:sz w:val="24"/>
          <w:szCs w:val="24"/>
        </w:rPr>
        <w:t>și emiterea Acordului de Mediu,</w:t>
      </w:r>
    </w:p>
    <w:p w:rsidR="00297FE2" w:rsidRPr="00E72C80" w:rsidRDefault="00297FE2" w:rsidP="00297FE2">
      <w:pPr>
        <w:spacing w:after="0" w:line="240" w:lineRule="auto"/>
        <w:ind w:firstLine="851"/>
        <w:jc w:val="both"/>
        <w:rPr>
          <w:rFonts w:ascii="Times New Roman" w:hAnsi="Times New Roman" w:cs="Times New Roman"/>
          <w:sz w:val="24"/>
          <w:szCs w:val="24"/>
        </w:rPr>
      </w:pPr>
      <w:r w:rsidRPr="00E72C80">
        <w:rPr>
          <w:rFonts w:ascii="Times New Roman" w:hAnsi="Times New Roman" w:cs="Times New Roman"/>
          <w:i/>
          <w:sz w:val="24"/>
          <w:szCs w:val="24"/>
        </w:rPr>
        <w:t>măsurile și condițiile căruia vor fi luate în considerație obligatoriu, în ansamblu cu prevederile altor acte normative sectoriale, în vederea elaborării documentației tehnice de proiect și obținerii aprobării desfășurării ulterioare a activității planificate, în condițiile stabilite de legislația în vigoare a Republicii Moldova”</w:t>
      </w:r>
      <w:r w:rsidRPr="00E72C80">
        <w:rPr>
          <w:rFonts w:ascii="Times New Roman" w:hAnsi="Times New Roman" w:cs="Times New Roman"/>
          <w:sz w:val="24"/>
          <w:szCs w:val="24"/>
        </w:rPr>
        <w:t>.</w:t>
      </w:r>
    </w:p>
    <w:p w:rsidR="00297FE2" w:rsidRPr="00E72C80" w:rsidRDefault="00297FE2" w:rsidP="00297FE2">
      <w:pPr>
        <w:pStyle w:val="Header"/>
        <w:ind w:firstLine="851"/>
        <w:jc w:val="both"/>
        <w:rPr>
          <w:rFonts w:ascii="Times New Roman" w:hAnsi="Times New Roman" w:cs="Times New Roman"/>
          <w:i/>
          <w:sz w:val="24"/>
          <w:szCs w:val="24"/>
        </w:rPr>
      </w:pPr>
      <w:r w:rsidRPr="00E72C80">
        <w:rPr>
          <w:rFonts w:ascii="Times New Roman" w:hAnsi="Times New Roman" w:cs="Times New Roman"/>
          <w:i/>
          <w:sz w:val="24"/>
          <w:szCs w:val="24"/>
        </w:rPr>
        <w:t>În acest context, anexăm DEIM elaborată în conformitate cu cerințele stabilite în art.20 din Legea nr. 86 din 29 mai 2014 privind evaluarea impactului asupra mediului, cu modificările ulterioare, cât și în conformitate cu prevederile ghidului cu privire la executarea procedurilor privind evaluarea impactului asupra mediului”.</w:t>
      </w:r>
    </w:p>
    <w:p w:rsidR="00297FE2" w:rsidRPr="00DA6281" w:rsidRDefault="00297FE2" w:rsidP="00297FE2">
      <w:pPr>
        <w:pStyle w:val="ListParagraph"/>
        <w:numPr>
          <w:ilvl w:val="0"/>
          <w:numId w:val="1"/>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ANEXĂ _______ file;</w:t>
      </w:r>
    </w:p>
    <w:p w:rsidR="00297FE2" w:rsidRPr="00EC2BEF" w:rsidRDefault="00297FE2" w:rsidP="00297FE2">
      <w:pPr>
        <w:tabs>
          <w:tab w:val="left" w:pos="0"/>
          <w:tab w:val="left" w:pos="142"/>
          <w:tab w:val="left" w:pos="567"/>
          <w:tab w:val="left" w:pos="709"/>
        </w:tabs>
        <w:spacing w:after="0" w:line="240" w:lineRule="auto"/>
        <w:ind w:firstLine="851"/>
        <w:jc w:val="both"/>
        <w:rPr>
          <w:rFonts w:ascii="Times New Roman" w:hAnsi="Times New Roman" w:cs="Times New Roman"/>
          <w:sz w:val="24"/>
          <w:szCs w:val="24"/>
          <w:vertAlign w:val="superscript"/>
        </w:rPr>
      </w:pPr>
      <w:r>
        <w:rPr>
          <w:rFonts w:ascii="Times New Roman" w:hAnsi="Times New Roman" w:cs="Times New Roman"/>
          <w:sz w:val="24"/>
          <w:szCs w:val="24"/>
        </w:rPr>
        <w:t>Se va indica n</w:t>
      </w:r>
      <w:r w:rsidRPr="00EC2BEF">
        <w:rPr>
          <w:rFonts w:ascii="Times New Roman" w:hAnsi="Times New Roman" w:cs="Times New Roman"/>
          <w:sz w:val="24"/>
          <w:szCs w:val="24"/>
        </w:rPr>
        <w:t>umărul total de file rezultate în urma descrierii informației din cerere și numărul total de file a anexelor.</w:t>
      </w:r>
    </w:p>
    <w:p w:rsidR="007D3F2F" w:rsidRPr="00297FE2" w:rsidRDefault="00297FE2" w:rsidP="00297FE2">
      <w:pPr>
        <w:pStyle w:val="ListParagraph"/>
        <w:numPr>
          <w:ilvl w:val="0"/>
          <w:numId w:val="1"/>
        </w:numPr>
        <w:tabs>
          <w:tab w:val="left" w:pos="0"/>
          <w:tab w:val="left" w:pos="142"/>
          <w:tab w:val="left" w:pos="284"/>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În original semnătura, numele și prenumele inițiatorului, ștampilă umedă.</w:t>
      </w:r>
      <w:bookmarkStart w:id="0" w:name="_GoBack"/>
      <w:bookmarkEnd w:id="0"/>
    </w:p>
    <w:sectPr w:rsidR="007D3F2F" w:rsidRPr="00297FE2" w:rsidSect="00297FE2">
      <w:pgSz w:w="11906" w:h="16838"/>
      <w:pgMar w:top="426" w:right="566"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8A7"/>
    <w:multiLevelType w:val="hybridMultilevel"/>
    <w:tmpl w:val="CEE6DEDE"/>
    <w:lvl w:ilvl="0" w:tplc="7030574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58E4718"/>
    <w:multiLevelType w:val="hybridMultilevel"/>
    <w:tmpl w:val="BEBA5BD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E2"/>
    <w:rsid w:val="00035534"/>
    <w:rsid w:val="00297FE2"/>
    <w:rsid w:val="0044327B"/>
    <w:rsid w:val="007D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E2"/>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297FE2"/>
    <w:pPr>
      <w:ind w:left="720"/>
      <w:contextualSpacing/>
    </w:pPr>
  </w:style>
  <w:style w:type="paragraph" w:styleId="Header">
    <w:name w:val="header"/>
    <w:basedOn w:val="Normal"/>
    <w:link w:val="HeaderChar"/>
    <w:uiPriority w:val="99"/>
    <w:unhideWhenUsed/>
    <w:rsid w:val="00297F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7FE2"/>
    <w:rPr>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297FE2"/>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E2"/>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297FE2"/>
    <w:pPr>
      <w:ind w:left="720"/>
      <w:contextualSpacing/>
    </w:pPr>
  </w:style>
  <w:style w:type="paragraph" w:styleId="Header">
    <w:name w:val="header"/>
    <w:basedOn w:val="Normal"/>
    <w:link w:val="HeaderChar"/>
    <w:uiPriority w:val="99"/>
    <w:unhideWhenUsed/>
    <w:rsid w:val="00297F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7FE2"/>
    <w:rPr>
      <w:lang w:val="ro-RO"/>
    </w:r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297FE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2019-03-14T12:13:00Z</dcterms:created>
  <dcterms:modified xsi:type="dcterms:W3CDTF">2019-03-14T12:14:00Z</dcterms:modified>
</cp:coreProperties>
</file>